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7EEB" w14:textId="526409B4" w:rsidR="000E6924" w:rsidRPr="000E6924" w:rsidRDefault="000E6924" w:rsidP="000A74D7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sz w:val="24"/>
          <w:szCs w:val="24"/>
          <w:lang w:eastAsia="de-DE"/>
        </w:rPr>
      </w:pPr>
      <w:r w:rsidRPr="008D41A9">
        <w:rPr>
          <w:rFonts w:eastAsia="Times New Roman" w:cstheme="minorHAnsi"/>
          <w:sz w:val="24"/>
          <w:szCs w:val="24"/>
          <w:u w:val="single"/>
          <w:lang w:eastAsia="de-DE"/>
        </w:rPr>
        <w:t>Pressetext Lesungen 2021</w:t>
      </w:r>
      <w:r w:rsidR="001A5C42">
        <w:rPr>
          <w:rFonts w:eastAsia="Times New Roman" w:cstheme="minorHAnsi"/>
          <w:sz w:val="24"/>
          <w:szCs w:val="24"/>
          <w:u w:val="single"/>
          <w:lang w:eastAsia="de-DE"/>
        </w:rPr>
        <w:t>_LANGVERSION</w:t>
      </w:r>
      <w:r w:rsidRPr="006C1579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Pr="006C1579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Pr="006C1579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="001C3D78">
        <w:rPr>
          <w:rFonts w:eastAsia="Times New Roman" w:cstheme="minorHAnsi"/>
          <w:b/>
          <w:bCs/>
          <w:sz w:val="28"/>
          <w:szCs w:val="28"/>
          <w:lang w:eastAsia="de-DE"/>
        </w:rPr>
        <w:t>Voller Sehnsüchte und Träume</w:t>
      </w:r>
      <w:r w:rsidR="006C1579" w:rsidRPr="006C1579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Pr="000E6924">
        <w:rPr>
          <w:rFonts w:eastAsia="Times New Roman" w:cstheme="minorHAnsi"/>
          <w:sz w:val="24"/>
          <w:szCs w:val="24"/>
          <w:lang w:eastAsia="de-DE"/>
        </w:rPr>
        <w:t>Ein Leben ohne Bühne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? Für </w:t>
      </w:r>
      <w:r w:rsidRPr="000E6924">
        <w:rPr>
          <w:rFonts w:eastAsia="Times New Roman" w:cstheme="minorHAnsi"/>
          <w:sz w:val="24"/>
          <w:szCs w:val="24"/>
          <w:lang w:eastAsia="de-DE"/>
        </w:rPr>
        <w:t xml:space="preserve">Konstantin Wecker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ist das </w:t>
      </w:r>
      <w:r w:rsidR="001C3D78">
        <w:rPr>
          <w:rFonts w:eastAsia="Times New Roman" w:cstheme="minorHAnsi"/>
          <w:sz w:val="24"/>
          <w:szCs w:val="24"/>
          <w:lang w:eastAsia="de-DE"/>
        </w:rPr>
        <w:t>fast unmöglich</w:t>
      </w:r>
      <w:r w:rsidRPr="000E6924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Pr="006C1579">
        <w:rPr>
          <w:rFonts w:eastAsia="Times New Roman" w:cstheme="minorHAnsi"/>
          <w:sz w:val="24"/>
          <w:szCs w:val="24"/>
          <w:lang w:eastAsia="de-DE"/>
        </w:rPr>
        <w:t>Doch die Corona-Krise zwang auch den leidenschaft</w:t>
      </w:r>
      <w:r w:rsidR="001C3D78">
        <w:rPr>
          <w:rFonts w:eastAsia="Times New Roman" w:cstheme="minorHAnsi"/>
          <w:sz w:val="24"/>
          <w:szCs w:val="24"/>
          <w:lang w:eastAsia="de-DE"/>
        </w:rPr>
        <w:t>li</w:t>
      </w:r>
      <w:r w:rsidRPr="006C1579">
        <w:rPr>
          <w:rFonts w:eastAsia="Times New Roman" w:cstheme="minorHAnsi"/>
          <w:sz w:val="24"/>
          <w:szCs w:val="24"/>
          <w:lang w:eastAsia="de-DE"/>
        </w:rPr>
        <w:t>che</w:t>
      </w:r>
      <w:r w:rsidR="001C3D78">
        <w:rPr>
          <w:rFonts w:eastAsia="Times New Roman" w:cstheme="minorHAnsi"/>
          <w:sz w:val="24"/>
          <w:szCs w:val="24"/>
          <w:lang w:eastAsia="de-DE"/>
        </w:rPr>
        <w:t>n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C3D78" w:rsidRPr="006C1579">
        <w:rPr>
          <w:rFonts w:eastAsia="Times New Roman" w:cstheme="minorHAnsi"/>
          <w:sz w:val="24"/>
          <w:szCs w:val="24"/>
          <w:lang w:eastAsia="de-DE"/>
        </w:rPr>
        <w:t>Liedermacher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 zu einer ungewollten Pause. Aber nicht in die Knie. Denn die Selbstreflexion ist </w:t>
      </w:r>
      <w:r w:rsidR="001C3D78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bleibt </w:t>
      </w:r>
      <w:r w:rsidR="001C3D78">
        <w:rPr>
          <w:rFonts w:eastAsia="Times New Roman" w:cstheme="minorHAnsi"/>
          <w:sz w:val="24"/>
          <w:szCs w:val="24"/>
          <w:lang w:eastAsia="de-DE"/>
        </w:rPr>
        <w:t xml:space="preserve">auch in schwierigen Phasen </w:t>
      </w:r>
      <w:r w:rsidRPr="006C1579">
        <w:rPr>
          <w:rFonts w:eastAsia="Times New Roman" w:cstheme="minorHAnsi"/>
          <w:sz w:val="24"/>
          <w:szCs w:val="24"/>
          <w:lang w:eastAsia="de-DE"/>
        </w:rPr>
        <w:t>sein Lebenselixier.</w:t>
      </w:r>
      <w:r w:rsidR="001C3D7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C1579">
        <w:rPr>
          <w:rFonts w:eastAsia="Times New Roman" w:cstheme="minorHAnsi"/>
          <w:sz w:val="24"/>
          <w:szCs w:val="24"/>
          <w:lang w:eastAsia="de-DE"/>
        </w:rPr>
        <w:t>In seinem aktuel</w:t>
      </w:r>
      <w:r w:rsidR="00381C56">
        <w:rPr>
          <w:rFonts w:eastAsia="Times New Roman" w:cstheme="minorHAnsi"/>
          <w:sz w:val="24"/>
          <w:szCs w:val="24"/>
          <w:lang w:eastAsia="de-DE"/>
        </w:rPr>
        <w:t>l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en Buch </w:t>
      </w:r>
      <w:r w:rsidR="00381C56">
        <w:rPr>
          <w:rFonts w:eastAsia="Times New Roman" w:cstheme="minorHAnsi"/>
          <w:sz w:val="24"/>
          <w:szCs w:val="24"/>
          <w:lang w:eastAsia="de-DE"/>
        </w:rPr>
        <w:t xml:space="preserve">„Poesie und Widerstand in stürmischen Zeiten“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berichtet </w:t>
      </w:r>
      <w:r w:rsidR="001C3D78">
        <w:rPr>
          <w:rFonts w:eastAsia="Times New Roman" w:cstheme="minorHAnsi"/>
          <w:sz w:val="24"/>
          <w:szCs w:val="24"/>
          <w:lang w:eastAsia="de-DE"/>
        </w:rPr>
        <w:t xml:space="preserve">der Münchner Poet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über seine </w:t>
      </w:r>
      <w:r w:rsidRPr="000E6924">
        <w:rPr>
          <w:rFonts w:eastAsia="Times New Roman" w:cstheme="minorHAnsi"/>
          <w:sz w:val="24"/>
          <w:szCs w:val="24"/>
          <w:lang w:eastAsia="de-DE"/>
        </w:rPr>
        <w:t>persönlichen Erfahrungen in der Covid-19-Pandemie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 und wirft bei seinen Lesungen viele Fragen auf</w:t>
      </w:r>
      <w:r w:rsidRPr="000E6924">
        <w:rPr>
          <w:rFonts w:eastAsia="Times New Roman" w:cstheme="minorHAnsi"/>
          <w:sz w:val="24"/>
          <w:szCs w:val="24"/>
          <w:lang w:eastAsia="de-DE"/>
        </w:rPr>
        <w:t xml:space="preserve">. Was wurde aus der neuen Solidarität, über die in den ersten Wochen der Pandemie so viel zu hören war? Und warum galten Kunst- und Kulturschaffende plötzlich als nicht systemrelevant, während die </w:t>
      </w:r>
      <w:r w:rsidR="00381C56">
        <w:rPr>
          <w:rFonts w:eastAsia="Times New Roman" w:cstheme="minorHAnsi"/>
          <w:sz w:val="24"/>
          <w:szCs w:val="24"/>
          <w:lang w:eastAsia="de-DE"/>
        </w:rPr>
        <w:t>Auto- und Luftfahrti</w:t>
      </w:r>
      <w:r w:rsidRPr="000E6924">
        <w:rPr>
          <w:rFonts w:eastAsia="Times New Roman" w:cstheme="minorHAnsi"/>
          <w:sz w:val="24"/>
          <w:szCs w:val="24"/>
          <w:lang w:eastAsia="de-DE"/>
        </w:rPr>
        <w:t>ndustrie Steuergeschenke erhielt?</w:t>
      </w:r>
      <w:r w:rsidRPr="000E6924">
        <w:rPr>
          <w:rFonts w:eastAsia="Times New Roman" w:cstheme="minorHAnsi"/>
          <w:sz w:val="24"/>
          <w:szCs w:val="24"/>
          <w:lang w:eastAsia="de-DE"/>
        </w:rPr>
        <w:br/>
      </w:r>
      <w:r w:rsidR="00381C56">
        <w:rPr>
          <w:rFonts w:eastAsia="Times New Roman" w:cstheme="minorHAnsi"/>
          <w:sz w:val="24"/>
          <w:szCs w:val="24"/>
          <w:lang w:eastAsia="de-DE"/>
        </w:rPr>
        <w:t xml:space="preserve">Auch in seinem neuen </w:t>
      </w:r>
      <w:r w:rsidR="001C3D78">
        <w:rPr>
          <w:rFonts w:eastAsia="Times New Roman" w:cstheme="minorHAnsi"/>
          <w:sz w:val="24"/>
          <w:szCs w:val="24"/>
          <w:lang w:eastAsia="de-DE"/>
        </w:rPr>
        <w:t>Plädoyer für Kunst und Kultur s</w:t>
      </w:r>
      <w:r w:rsidR="00381C56">
        <w:rPr>
          <w:rFonts w:eastAsia="Times New Roman" w:cstheme="minorHAnsi"/>
          <w:sz w:val="24"/>
          <w:szCs w:val="24"/>
          <w:lang w:eastAsia="de-DE"/>
        </w:rPr>
        <w:t xml:space="preserve">tellt sich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Konstantin Wecker </w:t>
      </w:r>
      <w:r w:rsidR="00381C56">
        <w:rPr>
          <w:rFonts w:eastAsia="Times New Roman" w:cstheme="minorHAnsi"/>
          <w:sz w:val="24"/>
          <w:szCs w:val="24"/>
          <w:lang w:eastAsia="de-DE"/>
        </w:rPr>
        <w:t xml:space="preserve">auf die Seite der Ärmsten, der Ausgeschlossenen einer Gesellschaft, in der das Klima immer </w:t>
      </w:r>
      <w:r w:rsidR="008D41A9">
        <w:rPr>
          <w:rFonts w:eastAsia="Times New Roman" w:cstheme="minorHAnsi"/>
          <w:sz w:val="24"/>
          <w:szCs w:val="24"/>
          <w:lang w:eastAsia="de-DE"/>
        </w:rPr>
        <w:t>k</w:t>
      </w:r>
      <w:r w:rsidR="00381C56">
        <w:rPr>
          <w:rFonts w:eastAsia="Times New Roman" w:cstheme="minorHAnsi"/>
          <w:sz w:val="24"/>
          <w:szCs w:val="24"/>
          <w:lang w:eastAsia="de-DE"/>
        </w:rPr>
        <w:t>ä</w:t>
      </w:r>
      <w:r w:rsidR="001C3D78">
        <w:rPr>
          <w:rFonts w:eastAsia="Times New Roman" w:cstheme="minorHAnsi"/>
          <w:sz w:val="24"/>
          <w:szCs w:val="24"/>
          <w:lang w:eastAsia="de-DE"/>
        </w:rPr>
        <w:t>l</w:t>
      </w:r>
      <w:r w:rsidR="00381C56">
        <w:rPr>
          <w:rFonts w:eastAsia="Times New Roman" w:cstheme="minorHAnsi"/>
          <w:sz w:val="24"/>
          <w:szCs w:val="24"/>
          <w:lang w:eastAsia="de-DE"/>
        </w:rPr>
        <w:t>ter und rauer wi</w:t>
      </w:r>
      <w:r w:rsidR="001C3D78">
        <w:rPr>
          <w:rFonts w:eastAsia="Times New Roman" w:cstheme="minorHAnsi"/>
          <w:sz w:val="24"/>
          <w:szCs w:val="24"/>
          <w:lang w:eastAsia="de-DE"/>
        </w:rPr>
        <w:t>r</w:t>
      </w:r>
      <w:r w:rsidR="00381C56">
        <w:rPr>
          <w:rFonts w:eastAsia="Times New Roman" w:cstheme="minorHAnsi"/>
          <w:sz w:val="24"/>
          <w:szCs w:val="24"/>
          <w:lang w:eastAsia="de-DE"/>
        </w:rPr>
        <w:t>d. Für ihn ge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hören </w:t>
      </w:r>
      <w:r w:rsidRPr="000E6924">
        <w:rPr>
          <w:rFonts w:eastAsia="Times New Roman" w:cstheme="minorHAnsi"/>
          <w:sz w:val="24"/>
          <w:szCs w:val="24"/>
          <w:lang w:eastAsia="de-DE"/>
        </w:rPr>
        <w:t xml:space="preserve">Poesie 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und Widerstand </w:t>
      </w:r>
      <w:r w:rsidR="00381C56">
        <w:rPr>
          <w:rFonts w:eastAsia="Times New Roman" w:cstheme="minorHAnsi"/>
          <w:sz w:val="24"/>
          <w:szCs w:val="24"/>
          <w:lang w:eastAsia="de-DE"/>
        </w:rPr>
        <w:t xml:space="preserve">nun einmal </w:t>
      </w:r>
      <w:r w:rsidRPr="006C1579">
        <w:rPr>
          <w:rFonts w:eastAsia="Times New Roman" w:cstheme="minorHAnsi"/>
          <w:sz w:val="24"/>
          <w:szCs w:val="24"/>
          <w:lang w:eastAsia="de-DE"/>
        </w:rPr>
        <w:t>unzertrennbar zueinander. Desh</w:t>
      </w:r>
      <w:r w:rsidR="00381C56">
        <w:rPr>
          <w:rFonts w:eastAsia="Times New Roman" w:cstheme="minorHAnsi"/>
          <w:sz w:val="24"/>
          <w:szCs w:val="24"/>
          <w:lang w:eastAsia="de-DE"/>
        </w:rPr>
        <w:t>al</w:t>
      </w:r>
      <w:r w:rsidRPr="006C1579">
        <w:rPr>
          <w:rFonts w:eastAsia="Times New Roman" w:cstheme="minorHAnsi"/>
          <w:sz w:val="24"/>
          <w:szCs w:val="24"/>
          <w:lang w:eastAsia="de-DE"/>
        </w:rPr>
        <w:t xml:space="preserve">b entwarf er </w:t>
      </w:r>
      <w:r w:rsidRPr="000E6924">
        <w:rPr>
          <w:rFonts w:eastAsia="Times New Roman" w:cstheme="minorHAnsi"/>
          <w:sz w:val="24"/>
          <w:szCs w:val="24"/>
          <w:lang w:eastAsia="de-DE"/>
        </w:rPr>
        <w:t xml:space="preserve">in </w:t>
      </w:r>
      <w:r w:rsidR="006C1579" w:rsidRPr="006C1579">
        <w:rPr>
          <w:rFonts w:eastAsia="Times New Roman" w:cstheme="minorHAnsi"/>
          <w:sz w:val="24"/>
          <w:szCs w:val="24"/>
          <w:lang w:eastAsia="de-DE"/>
        </w:rPr>
        <w:t xml:space="preserve">den </w:t>
      </w:r>
      <w:r w:rsidRPr="000E6924">
        <w:rPr>
          <w:rFonts w:eastAsia="Times New Roman" w:cstheme="minorHAnsi"/>
          <w:sz w:val="24"/>
          <w:szCs w:val="24"/>
          <w:lang w:eastAsia="de-DE"/>
        </w:rPr>
        <w:t xml:space="preserve">Zeiten der globalen Pandemie und Depression </w:t>
      </w:r>
      <w:r w:rsidR="00381C56">
        <w:rPr>
          <w:rFonts w:eastAsia="Times New Roman" w:cstheme="minorHAnsi"/>
          <w:sz w:val="24"/>
          <w:szCs w:val="24"/>
          <w:lang w:eastAsia="de-DE"/>
        </w:rPr>
        <w:t>s</w:t>
      </w:r>
      <w:r w:rsidRPr="000E6924">
        <w:rPr>
          <w:rFonts w:eastAsia="Times New Roman" w:cstheme="minorHAnsi"/>
          <w:sz w:val="24"/>
          <w:szCs w:val="24"/>
          <w:lang w:eastAsia="de-DE"/>
        </w:rPr>
        <w:t>eine Utopie für eine gerechte Gesellschaft, in der Solidarität und Menschlichkeit endlich d</w:t>
      </w:r>
      <w:r w:rsidR="006C1579" w:rsidRPr="006C1579">
        <w:rPr>
          <w:rFonts w:eastAsia="Times New Roman" w:cstheme="minorHAnsi"/>
          <w:sz w:val="24"/>
          <w:szCs w:val="24"/>
          <w:lang w:eastAsia="de-DE"/>
        </w:rPr>
        <w:t>ie Bedeutung bekommen, die allen Mensche</w:t>
      </w:r>
      <w:r w:rsidR="001C3D78">
        <w:rPr>
          <w:rFonts w:eastAsia="Times New Roman" w:cstheme="minorHAnsi"/>
          <w:sz w:val="24"/>
          <w:szCs w:val="24"/>
          <w:lang w:eastAsia="de-DE"/>
        </w:rPr>
        <w:t>n</w:t>
      </w:r>
      <w:r w:rsidR="006C1579" w:rsidRPr="006C157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1C3D78" w:rsidRPr="006C1579">
        <w:rPr>
          <w:rFonts w:eastAsia="Times New Roman" w:cstheme="minorHAnsi"/>
          <w:sz w:val="24"/>
          <w:szCs w:val="24"/>
          <w:lang w:eastAsia="de-DE"/>
        </w:rPr>
        <w:t>ein gutes Leben</w:t>
      </w:r>
      <w:r w:rsidR="006C1579" w:rsidRPr="006C1579">
        <w:rPr>
          <w:rFonts w:eastAsia="Times New Roman" w:cstheme="minorHAnsi"/>
          <w:sz w:val="24"/>
          <w:szCs w:val="24"/>
          <w:lang w:eastAsia="de-DE"/>
        </w:rPr>
        <w:t xml:space="preserve"> möglich macht.</w:t>
      </w:r>
      <w:r w:rsidR="001C3D78">
        <w:rPr>
          <w:rFonts w:eastAsia="Times New Roman" w:cstheme="minorHAnsi"/>
          <w:sz w:val="24"/>
          <w:szCs w:val="24"/>
          <w:lang w:eastAsia="de-DE"/>
        </w:rPr>
        <w:t xml:space="preserve"> Und so öffnet sich den Besucherinnen und Besucher</w:t>
      </w:r>
      <w:r w:rsidR="008D41A9">
        <w:rPr>
          <w:rFonts w:eastAsia="Times New Roman" w:cstheme="minorHAnsi"/>
          <w:sz w:val="24"/>
          <w:szCs w:val="24"/>
          <w:lang w:eastAsia="de-DE"/>
        </w:rPr>
        <w:t>n</w:t>
      </w:r>
      <w:r w:rsidR="001C3D78">
        <w:rPr>
          <w:rFonts w:eastAsia="Times New Roman" w:cstheme="minorHAnsi"/>
          <w:sz w:val="24"/>
          <w:szCs w:val="24"/>
          <w:lang w:eastAsia="de-DE"/>
        </w:rPr>
        <w:t xml:space="preserve"> der Lesung</w:t>
      </w:r>
      <w:r w:rsidR="001C3D78">
        <w:rPr>
          <w:sz w:val="24"/>
          <w:szCs w:val="24"/>
        </w:rPr>
        <w:t xml:space="preserve"> eine ganz und gar freie Welt voller Sehnsüchte. Ein Traum? Für Konstantin Wecker </w:t>
      </w:r>
      <w:r w:rsidR="000A74D7">
        <w:rPr>
          <w:sz w:val="24"/>
          <w:szCs w:val="24"/>
        </w:rPr>
        <w:t>ist er die wahre Wirklichkeit.</w:t>
      </w:r>
      <w:r w:rsidR="001C3D78">
        <w:rPr>
          <w:sz w:val="24"/>
          <w:szCs w:val="24"/>
        </w:rPr>
        <w:t xml:space="preserve">   </w:t>
      </w:r>
    </w:p>
    <w:p w14:paraId="2C5AE35A" w14:textId="77777777" w:rsidR="00A43CF9" w:rsidRDefault="00A43CF9"/>
    <w:sectPr w:rsidR="00A43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4"/>
    <w:rsid w:val="000A74D7"/>
    <w:rsid w:val="000E6924"/>
    <w:rsid w:val="001A5C42"/>
    <w:rsid w:val="001C3D78"/>
    <w:rsid w:val="002925E9"/>
    <w:rsid w:val="00381C56"/>
    <w:rsid w:val="006C1579"/>
    <w:rsid w:val="008D41A9"/>
    <w:rsid w:val="00A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30D6"/>
  <w15:chartTrackingRefBased/>
  <w15:docId w15:val="{5299F477-EB71-4324-A393-5503DF55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Loeffler</dc:creator>
  <cp:keywords/>
  <dc:description/>
  <cp:lastModifiedBy>Stefan Loeffler</cp:lastModifiedBy>
  <cp:revision>4</cp:revision>
  <cp:lastPrinted>2021-05-31T07:38:00Z</cp:lastPrinted>
  <dcterms:created xsi:type="dcterms:W3CDTF">2021-05-31T12:26:00Z</dcterms:created>
  <dcterms:modified xsi:type="dcterms:W3CDTF">2021-05-31T12:31:00Z</dcterms:modified>
</cp:coreProperties>
</file>